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27A3" w14:textId="1DB44123" w:rsidR="00382F6A" w:rsidRPr="001B5807" w:rsidRDefault="00382F6A" w:rsidP="00382F6A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</w:t>
      </w:r>
      <w:r w:rsidRPr="001B5807">
        <w:rPr>
          <w:b/>
          <w:bCs/>
          <w:sz w:val="20"/>
          <w:szCs w:val="20"/>
          <w:lang w:val="ru-RU"/>
        </w:rPr>
        <w:t>Приложение №1</w:t>
      </w:r>
    </w:p>
    <w:p w14:paraId="5AEA4313" w14:textId="77777777" w:rsidR="00382F6A" w:rsidRPr="001B5807" w:rsidRDefault="00382F6A" w:rsidP="00382F6A">
      <w:pPr>
        <w:jc w:val="right"/>
        <w:rPr>
          <w:iCs/>
          <w:sz w:val="20"/>
          <w:szCs w:val="20"/>
          <w:lang w:val="ru-RU"/>
        </w:rPr>
      </w:pPr>
      <w:r w:rsidRPr="001B5807">
        <w:rPr>
          <w:iCs/>
          <w:sz w:val="20"/>
          <w:szCs w:val="20"/>
          <w:lang w:val="ru-RU"/>
        </w:rPr>
        <w:t>Форма заявки на участие в аукционе</w:t>
      </w:r>
    </w:p>
    <w:p w14:paraId="681C05D8" w14:textId="77777777" w:rsidR="00382F6A" w:rsidRPr="00DE77EC" w:rsidRDefault="00382F6A" w:rsidP="00382F6A">
      <w:pPr>
        <w:jc w:val="center"/>
        <w:rPr>
          <w:b/>
          <w:lang w:val="ru-RU"/>
        </w:rPr>
      </w:pPr>
    </w:p>
    <w:p w14:paraId="1619166C" w14:textId="77777777" w:rsidR="00382F6A" w:rsidRPr="00E15314" w:rsidRDefault="00382F6A" w:rsidP="00382F6A">
      <w:pPr>
        <w:jc w:val="center"/>
        <w:rPr>
          <w:b/>
          <w:lang w:val="ru-RU"/>
        </w:rPr>
      </w:pPr>
      <w:r w:rsidRPr="00E15314">
        <w:rPr>
          <w:b/>
          <w:lang w:val="ru-RU"/>
        </w:rPr>
        <w:t>ЗАЯВКА НА УЧАСТИЕ В АУКЦИОНЕ</w:t>
      </w:r>
    </w:p>
    <w:p w14:paraId="5B7DF6BD" w14:textId="77777777" w:rsidR="00382F6A" w:rsidRPr="00E15314" w:rsidRDefault="00382F6A" w:rsidP="00382F6A">
      <w:pPr>
        <w:jc w:val="center"/>
        <w:rPr>
          <w:b/>
          <w:i/>
          <w:lang w:val="ru-RU"/>
        </w:rPr>
      </w:pPr>
      <w:r w:rsidRPr="00E15314">
        <w:rPr>
          <w:b/>
          <w:i/>
          <w:lang w:val="ru-RU"/>
        </w:rPr>
        <w:t xml:space="preserve"> (все графы заполняются в электронном виде или от руки печатными буквами)</w:t>
      </w:r>
    </w:p>
    <w:p w14:paraId="0A6F91C5" w14:textId="77777777" w:rsidR="00382F6A" w:rsidRPr="00E15314" w:rsidRDefault="00382F6A" w:rsidP="00382F6A">
      <w:pPr>
        <w:jc w:val="center"/>
        <w:rPr>
          <w:lang w:val="ru-RU"/>
        </w:rPr>
      </w:pPr>
    </w:p>
    <w:p w14:paraId="7537F5A0" w14:textId="77777777" w:rsidR="00382F6A" w:rsidRPr="00E15314" w:rsidRDefault="00382F6A" w:rsidP="00382F6A">
      <w:pPr>
        <w:jc w:val="both"/>
        <w:rPr>
          <w:lang w:val="ru-RU"/>
        </w:rPr>
      </w:pPr>
    </w:p>
    <w:p w14:paraId="7ED6EAC4" w14:textId="04A0041A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 xml:space="preserve">______________________________________________________________________________ </w:t>
      </w:r>
    </w:p>
    <w:p w14:paraId="15F953EC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i/>
          <w:lang w:val="ru-RU" w:eastAsia="ru-RU"/>
        </w:rPr>
      </w:pPr>
      <w:r w:rsidRPr="00E15314">
        <w:rPr>
          <w:rFonts w:eastAsia="Times New Roman"/>
          <w:i/>
          <w:lang w:val="ru-RU" w:eastAsia="ru-RU"/>
        </w:rPr>
        <w:t>(полное наименование юр. лица, либо ФИО, номер и дата выдачи паспорта физ. лица, подающего заявку)</w:t>
      </w:r>
    </w:p>
    <w:p w14:paraId="19153BCF" w14:textId="460D32A1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________________________________________________________________________________________________________________________________</w:t>
      </w:r>
      <w:r w:rsidR="00177461">
        <w:rPr>
          <w:rFonts w:eastAsia="Times New Roman"/>
          <w:lang w:val="ru-RU" w:eastAsia="ru-RU"/>
        </w:rPr>
        <w:t>____</w:t>
      </w:r>
      <w:r w:rsidRPr="00E15314">
        <w:rPr>
          <w:rFonts w:eastAsia="Times New Roman"/>
          <w:lang w:val="ru-RU" w:eastAsia="ru-RU"/>
        </w:rPr>
        <w:t>_____________, именуемый далее Претендент, в лице _____________________________________________________________________________,</w:t>
      </w:r>
    </w:p>
    <w:p w14:paraId="5EA43B14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i/>
          <w:lang w:val="ru-RU" w:eastAsia="ru-RU"/>
        </w:rPr>
      </w:pPr>
      <w:r w:rsidRPr="00E15314">
        <w:rPr>
          <w:rFonts w:eastAsia="Times New Roman"/>
          <w:i/>
          <w:lang w:val="ru-RU"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5D7B6806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</w:p>
    <w:p w14:paraId="62528E63" w14:textId="587CB19E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действующего на основании _____________________________________________________________________________</w:t>
      </w:r>
    </w:p>
    <w:p w14:paraId="142D4E80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29293282" w14:textId="12B2B2B8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банковские реквизиты Претендента: _____________________________________________________________________________</w:t>
      </w:r>
    </w:p>
    <w:p w14:paraId="2C836CEF" w14:textId="62A9E0CC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</w:t>
      </w:r>
    </w:p>
    <w:p w14:paraId="48F6E025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4201C4AE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юридический адрес (либо адрес прописки) Претендента:</w:t>
      </w:r>
    </w:p>
    <w:p w14:paraId="58E32DDD" w14:textId="21C3E848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</w:t>
      </w:r>
    </w:p>
    <w:p w14:paraId="1E634B48" w14:textId="46F85338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</w:t>
      </w:r>
    </w:p>
    <w:p w14:paraId="624BD462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121F9B88" w14:textId="3FB48463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</w:p>
    <w:p w14:paraId="619E6168" w14:textId="51B53F9E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</w:t>
      </w:r>
    </w:p>
    <w:p w14:paraId="140BCB0B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23792CEE" w14:textId="77777777" w:rsidR="00382F6A" w:rsidRPr="00E15314" w:rsidRDefault="00382F6A" w:rsidP="00382F6A">
      <w:pPr>
        <w:spacing w:after="120"/>
        <w:rPr>
          <w:rFonts w:eastAsia="Times New Roman"/>
          <w:lang w:val="ru-RU" w:eastAsia="ru-RU"/>
        </w:rPr>
      </w:pPr>
      <w:r w:rsidRPr="00E15314">
        <w:rPr>
          <w:rFonts w:eastAsia="Times New Roman"/>
          <w:b/>
          <w:lang w:val="ru-RU" w:eastAsia="ru-RU"/>
        </w:rPr>
        <w:t>принимая решение об участии в аукционе по продаже следующего имущества:</w:t>
      </w:r>
      <w:r w:rsidRPr="00E15314">
        <w:rPr>
          <w:rFonts w:eastAsia="Times New Roman"/>
          <w:lang w:val="ru-RU" w:eastAsia="ru-RU"/>
        </w:rPr>
        <w:t xml:space="preserve"> </w:t>
      </w:r>
    </w:p>
    <w:p w14:paraId="7ABD6852" w14:textId="77777777" w:rsidR="00382F6A" w:rsidRPr="00E15314" w:rsidRDefault="00382F6A" w:rsidP="00382F6A">
      <w:pPr>
        <w:spacing w:line="232" w:lineRule="auto"/>
        <w:rPr>
          <w:lang w:val="ru-RU"/>
        </w:rPr>
      </w:pPr>
      <w:r w:rsidRPr="00E15314">
        <w:rPr>
          <w:b/>
          <w:lang w:val="ru-RU"/>
        </w:rPr>
        <w:t>Лот № __.</w:t>
      </w:r>
      <w:r w:rsidRPr="00E15314">
        <w:rPr>
          <w:lang w:val="ru-RU"/>
        </w:rPr>
        <w:t xml:space="preserve"> </w:t>
      </w:r>
      <w:r w:rsidRPr="00E15314"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далее – Имущество),</w:t>
      </w:r>
    </w:p>
    <w:p w14:paraId="4F580507" w14:textId="77777777" w:rsidR="00382F6A" w:rsidRPr="00E15314" w:rsidRDefault="00382F6A" w:rsidP="00382F6A">
      <w:pPr>
        <w:jc w:val="both"/>
        <w:rPr>
          <w:b/>
          <w:lang w:val="ru-RU"/>
        </w:rPr>
      </w:pPr>
    </w:p>
    <w:p w14:paraId="7EC5C577" w14:textId="77777777" w:rsidR="00382F6A" w:rsidRPr="00E15314" w:rsidRDefault="00382F6A" w:rsidP="00382F6A">
      <w:pPr>
        <w:ind w:right="-1"/>
        <w:jc w:val="both"/>
        <w:rPr>
          <w:b/>
          <w:lang w:val="ru-RU"/>
        </w:rPr>
      </w:pPr>
      <w:r w:rsidRPr="00E15314">
        <w:rPr>
          <w:b/>
          <w:lang w:val="ru-RU"/>
        </w:rPr>
        <w:t>обязуюсь:</w:t>
      </w:r>
    </w:p>
    <w:p w14:paraId="043563F7" w14:textId="77777777" w:rsidR="00382F6A" w:rsidRPr="00E15314" w:rsidRDefault="00382F6A" w:rsidP="00382F6A">
      <w:pPr>
        <w:jc w:val="both"/>
        <w:rPr>
          <w:lang w:val="ru-RU"/>
        </w:rPr>
      </w:pPr>
    </w:p>
    <w:p w14:paraId="0F48A66B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>1.</w:t>
      </w:r>
      <w:r w:rsidRPr="00E15314">
        <w:rPr>
          <w:lang w:val="ru-RU"/>
        </w:rPr>
        <w:t xml:space="preserve"> Выполнять правила и условия проведения аукциона, указанные в информационном сообщении, опубликованном на официальном сайте </w:t>
      </w:r>
      <w:hyperlink r:id="rId4" w:history="1">
        <w:r w:rsidRPr="00E15314">
          <w:rPr>
            <w:color w:val="0000FF"/>
            <w:u w:val="single"/>
          </w:rPr>
          <w:t>www</w:t>
        </w:r>
        <w:r w:rsidRPr="00E15314">
          <w:rPr>
            <w:color w:val="0000FF"/>
            <w:u w:val="single"/>
            <w:lang w:val="ru-RU"/>
          </w:rPr>
          <w:t>.</w:t>
        </w:r>
        <w:proofErr w:type="spellStart"/>
        <w:r w:rsidRPr="00E15314">
          <w:rPr>
            <w:color w:val="0000FF"/>
            <w:u w:val="single"/>
          </w:rPr>
          <w:t>torgi</w:t>
        </w:r>
        <w:proofErr w:type="spellEnd"/>
        <w:r w:rsidRPr="00E15314">
          <w:rPr>
            <w:color w:val="0000FF"/>
            <w:u w:val="single"/>
            <w:lang w:val="ru-RU"/>
          </w:rPr>
          <w:t>.</w:t>
        </w:r>
        <w:r w:rsidRPr="00E15314">
          <w:rPr>
            <w:color w:val="0000FF"/>
            <w:u w:val="single"/>
          </w:rPr>
          <w:t>gov</w:t>
        </w:r>
        <w:r w:rsidRPr="00E15314">
          <w:rPr>
            <w:color w:val="0000FF"/>
            <w:u w:val="single"/>
            <w:lang w:val="ru-RU"/>
          </w:rPr>
          <w:t>.</w:t>
        </w:r>
        <w:proofErr w:type="spellStart"/>
        <w:r w:rsidRPr="00E15314">
          <w:rPr>
            <w:color w:val="0000FF"/>
            <w:u w:val="single"/>
          </w:rPr>
          <w:t>ru</w:t>
        </w:r>
        <w:proofErr w:type="spellEnd"/>
      </w:hyperlink>
      <w:r w:rsidRPr="00E15314">
        <w:rPr>
          <w:lang w:val="ru-RU"/>
        </w:rPr>
        <w:t xml:space="preserve">, извещение № __________________. </w:t>
      </w:r>
    </w:p>
    <w:p w14:paraId="7125065F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 xml:space="preserve">2. </w:t>
      </w:r>
      <w:r w:rsidRPr="00E15314">
        <w:rPr>
          <w:lang w:val="ru-RU"/>
        </w:rPr>
        <w:t>В случае признания победителем аукциона либо Единственным участником аукциона:</w:t>
      </w:r>
    </w:p>
    <w:p w14:paraId="347270DC" w14:textId="77777777" w:rsidR="00382F6A" w:rsidRPr="00E15314" w:rsidRDefault="00382F6A" w:rsidP="00382F6A">
      <w:pPr>
        <w:tabs>
          <w:tab w:val="left" w:pos="3510"/>
        </w:tabs>
        <w:jc w:val="both"/>
        <w:rPr>
          <w:lang w:val="ru-RU"/>
        </w:rPr>
      </w:pPr>
      <w:r w:rsidRPr="00E15314">
        <w:rPr>
          <w:lang w:val="ru-RU"/>
        </w:rPr>
        <w:t>2.1. В установленный в информационном сообщении срок заключить Договор купли-продажи Имущества.</w:t>
      </w:r>
    </w:p>
    <w:p w14:paraId="256075A0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>3.</w:t>
      </w:r>
      <w:r w:rsidRPr="00E15314">
        <w:rPr>
          <w:lang w:val="ru-RU"/>
        </w:rPr>
        <w:t xml:space="preserve"> Мне известно, что:</w:t>
      </w:r>
    </w:p>
    <w:p w14:paraId="5C47A28D" w14:textId="77777777" w:rsidR="00AD04DA" w:rsidRDefault="00AD04DA" w:rsidP="00382F6A">
      <w:pPr>
        <w:jc w:val="both"/>
        <w:rPr>
          <w:lang w:val="ru-RU"/>
        </w:rPr>
      </w:pPr>
      <w:r w:rsidRPr="00AD04DA">
        <w:rPr>
          <w:lang w:val="ru-RU"/>
        </w:rPr>
        <w:t xml:space="preserve">3.1. 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</w:t>
      </w:r>
      <w:r w:rsidRPr="00AD04DA">
        <w:rPr>
          <w:lang w:val="ru-RU"/>
        </w:rPr>
        <w:lastRenderedPageBreak/>
        <w:t>проведении процедур продажи государственного или муниципального имущества в электронной форме в качестве задатка.</w:t>
      </w:r>
    </w:p>
    <w:p w14:paraId="77DE5B8F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>4.</w:t>
      </w:r>
      <w:r w:rsidRPr="00E15314">
        <w:rPr>
          <w:lang w:val="ru-RU"/>
        </w:rPr>
        <w:t xml:space="preserve"> Настоящим подтверждаю, что ознакомился с состоянием Имущества, подлежащего реализации на аукционе, и документацией к нему. Претензий по качеству, состоянию Имущества и к документации не имею.</w:t>
      </w:r>
    </w:p>
    <w:p w14:paraId="286B7596" w14:textId="6DE513BF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b/>
          <w:lang w:val="ru-RU" w:eastAsia="ru-RU"/>
        </w:rPr>
        <w:t xml:space="preserve">5. </w:t>
      </w:r>
      <w:r w:rsidRPr="00E15314">
        <w:rPr>
          <w:rFonts w:eastAsia="Times New Roman"/>
          <w:lang w:val="ru-RU" w:eastAsia="ru-RU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623763">
        <w:rPr>
          <w:rFonts w:eastAsia="Times New Roman"/>
          <w:lang w:val="ru-RU" w:eastAsia="ru-RU"/>
        </w:rPr>
        <w:t>Продавцом</w:t>
      </w:r>
      <w:r w:rsidRPr="00E15314">
        <w:rPr>
          <w:rFonts w:eastAsia="Times New Roman"/>
          <w:lang w:val="ru-RU" w:eastAsia="ru-RU"/>
        </w:rPr>
        <w:t xml:space="preserve"> и Победителем, либо Единственным участником аукциона в течение 5 (пяти) рабочих дней с даты подведения итогов аукциона.</w:t>
      </w:r>
    </w:p>
    <w:p w14:paraId="3D8AC00D" w14:textId="40F13081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>6.</w:t>
      </w:r>
      <w:r w:rsidRPr="00E15314">
        <w:rPr>
          <w:lang w:val="ru-RU"/>
        </w:rPr>
        <w:t xml:space="preserve"> Настоящим обязуюсь в случае признания меня Победителем, либо Единственным участником аукциона оплатить Продавцу вознаграждение за организацию и проведение аукциона по продаже Имущества в размере </w:t>
      </w:r>
      <w:r w:rsidR="0039780A">
        <w:rPr>
          <w:lang w:val="ru-RU"/>
        </w:rPr>
        <w:t>2</w:t>
      </w:r>
      <w:r w:rsidRPr="00E15314">
        <w:rPr>
          <w:lang w:val="ru-RU"/>
        </w:rPr>
        <w:t>% (</w:t>
      </w:r>
      <w:r w:rsidR="0039780A">
        <w:rPr>
          <w:lang w:val="ru-RU"/>
        </w:rPr>
        <w:t>два</w:t>
      </w:r>
      <w:r w:rsidRPr="00E15314">
        <w:rPr>
          <w:lang w:val="ru-RU"/>
        </w:rPr>
        <w:t xml:space="preserve"> процента) от итоговой цены Имущества (определенной с учетом НДС), достигнутой в результате аукциона, в течение 5 (Пяти) рабочих дней с даты подведения итогов аукциона. </w:t>
      </w:r>
    </w:p>
    <w:p w14:paraId="0EF69448" w14:textId="77777777" w:rsidR="00382F6A" w:rsidRDefault="00382F6A" w:rsidP="00382F6A">
      <w:pPr>
        <w:jc w:val="both"/>
        <w:rPr>
          <w:lang w:val="ru-RU"/>
        </w:rPr>
      </w:pPr>
      <w:r w:rsidRPr="00E15314">
        <w:rPr>
          <w:b/>
          <w:bCs/>
          <w:lang w:val="ru-RU"/>
        </w:rPr>
        <w:t>7.</w:t>
      </w:r>
      <w:r w:rsidRPr="00E15314">
        <w:rPr>
          <w:lang w:val="ru-RU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7DC03D78" w14:textId="77777777" w:rsidR="004B6FEB" w:rsidRPr="004B6FEB" w:rsidRDefault="004B6FEB" w:rsidP="004B6FEB">
      <w:pPr>
        <w:jc w:val="both"/>
        <w:rPr>
          <w:lang w:val="ru-RU"/>
        </w:rPr>
      </w:pPr>
      <w:r w:rsidRPr="004B6FEB">
        <w:rPr>
          <w:b/>
          <w:lang w:val="ru-RU"/>
        </w:rPr>
        <w:t>8.</w:t>
      </w:r>
      <w:r w:rsidRPr="004B6FEB">
        <w:rPr>
          <w:lang w:val="ru-RU"/>
        </w:rPr>
        <w:t xml:space="preserve"> 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53032F83" w14:textId="77777777" w:rsidR="004B6FEB" w:rsidRPr="004B6FEB" w:rsidRDefault="004B6FEB" w:rsidP="004B6FEB">
      <w:pPr>
        <w:jc w:val="both"/>
        <w:rPr>
          <w:lang w:val="ru-RU"/>
        </w:rPr>
      </w:pPr>
      <w:r w:rsidRPr="004B6FEB">
        <w:rPr>
          <w:lang w:val="ru-RU"/>
        </w:rPr>
        <w:t>- государственным и муниципальным унитарным предприятием, государственным и муниципальным учреждением;</w:t>
      </w:r>
    </w:p>
    <w:p w14:paraId="3C428570" w14:textId="77777777" w:rsidR="004B6FEB" w:rsidRPr="004B6FEB" w:rsidRDefault="004B6FEB" w:rsidP="004B6FEB">
      <w:pPr>
        <w:jc w:val="both"/>
        <w:rPr>
          <w:lang w:val="ru-RU"/>
        </w:rPr>
      </w:pPr>
      <w:r w:rsidRPr="004B6FEB">
        <w:rPr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5F05F326" w14:textId="77777777" w:rsidR="004B6FEB" w:rsidRPr="004B6FEB" w:rsidRDefault="004B6FEB" w:rsidP="004B6FEB">
      <w:pPr>
        <w:jc w:val="both"/>
        <w:rPr>
          <w:lang w:val="ru-RU"/>
        </w:rPr>
      </w:pPr>
      <w:r w:rsidRPr="004B6FEB">
        <w:rPr>
          <w:lang w:val="ru-RU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6724D930" w14:textId="77777777" w:rsidR="004B6FEB" w:rsidRPr="00E15314" w:rsidRDefault="004B6FEB" w:rsidP="00382F6A">
      <w:pPr>
        <w:jc w:val="both"/>
        <w:rPr>
          <w:lang w:val="ru-RU"/>
        </w:rPr>
      </w:pPr>
    </w:p>
    <w:p w14:paraId="24A354AA" w14:textId="77777777" w:rsidR="00382F6A" w:rsidRPr="00E15314" w:rsidRDefault="00382F6A" w:rsidP="00382F6A">
      <w:pPr>
        <w:rPr>
          <w:bCs/>
          <w:lang w:val="ru-RU"/>
        </w:rPr>
      </w:pPr>
      <w:r w:rsidRPr="00E15314">
        <w:rPr>
          <w:lang w:val="ru-RU"/>
        </w:rPr>
        <w:tab/>
      </w:r>
    </w:p>
    <w:p w14:paraId="28F3D4AD" w14:textId="77777777" w:rsidR="00382F6A" w:rsidRPr="00E15314" w:rsidRDefault="00382F6A" w:rsidP="00382F6A">
      <w:pPr>
        <w:jc w:val="both"/>
        <w:rPr>
          <w:lang w:val="ru-RU"/>
        </w:rPr>
      </w:pPr>
    </w:p>
    <w:p w14:paraId="2D32BF4D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lang w:val="ru-RU"/>
        </w:rPr>
        <w:tab/>
        <w:t>Подпись Претендента (его полномочного представителя)</w:t>
      </w:r>
    </w:p>
    <w:p w14:paraId="0EE1A745" w14:textId="77777777" w:rsidR="00382F6A" w:rsidRPr="00E15314" w:rsidRDefault="00382F6A" w:rsidP="00382F6A">
      <w:pPr>
        <w:jc w:val="both"/>
        <w:rPr>
          <w:lang w:val="ru-RU"/>
        </w:rPr>
      </w:pPr>
    </w:p>
    <w:p w14:paraId="01DAC1AF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lang w:val="ru-RU"/>
        </w:rPr>
        <w:tab/>
        <w:t>__________________________\______________________\</w:t>
      </w:r>
    </w:p>
    <w:p w14:paraId="40451238" w14:textId="77777777" w:rsidR="00382F6A" w:rsidRPr="00E15314" w:rsidRDefault="00382F6A" w:rsidP="00382F6A">
      <w:pPr>
        <w:jc w:val="both"/>
        <w:rPr>
          <w:lang w:val="ru-RU"/>
        </w:rPr>
      </w:pPr>
    </w:p>
    <w:p w14:paraId="34D8B84D" w14:textId="77777777" w:rsidR="00382F6A" w:rsidRPr="003F23EA" w:rsidRDefault="00382F6A" w:rsidP="00382F6A">
      <w:pPr>
        <w:jc w:val="both"/>
        <w:rPr>
          <w:lang w:val="ru-RU"/>
        </w:rPr>
      </w:pPr>
      <w:r w:rsidRPr="00E15314">
        <w:rPr>
          <w:lang w:val="ru-RU"/>
        </w:rPr>
        <w:tab/>
        <w:t>М.П. "_____" _____________ 20___</w:t>
      </w:r>
    </w:p>
    <w:p w14:paraId="31A9C8B0" w14:textId="77777777" w:rsidR="00974ABF" w:rsidRDefault="00974ABF"/>
    <w:sectPr w:rsidR="0097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6A"/>
    <w:rsid w:val="000935B4"/>
    <w:rsid w:val="00177461"/>
    <w:rsid w:val="002459E3"/>
    <w:rsid w:val="002568D5"/>
    <w:rsid w:val="0027376A"/>
    <w:rsid w:val="00382F6A"/>
    <w:rsid w:val="0039780A"/>
    <w:rsid w:val="004B6FEB"/>
    <w:rsid w:val="00623763"/>
    <w:rsid w:val="0085580F"/>
    <w:rsid w:val="009160F1"/>
    <w:rsid w:val="00974ABF"/>
    <w:rsid w:val="00AD04DA"/>
    <w:rsid w:val="00B21238"/>
    <w:rsid w:val="00C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44EB"/>
  <w15:docId w15:val="{7A9E4757-DBE5-4E71-ACD8-FC25B54B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F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Агеева Ирина Георгиевна</cp:lastModifiedBy>
  <cp:revision>2</cp:revision>
  <dcterms:created xsi:type="dcterms:W3CDTF">2026-03-03T07:39:00Z</dcterms:created>
  <dcterms:modified xsi:type="dcterms:W3CDTF">2026-03-03T07:39:00Z</dcterms:modified>
</cp:coreProperties>
</file>